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90" w:rsidRPr="00783254" w:rsidRDefault="00296490" w:rsidP="00296490">
      <w:pPr>
        <w:rPr>
          <w:rFonts w:ascii="Times New Roman" w:hAnsi="Times New Roman" w:cs="Times New Roman"/>
          <w:i/>
          <w:sz w:val="16"/>
          <w:szCs w:val="16"/>
        </w:rPr>
      </w:pPr>
      <w:r w:rsidRPr="00783254">
        <w:rPr>
          <w:rFonts w:ascii="Times New Roman" w:hAnsi="Times New Roman" w:cs="Times New Roman"/>
          <w:i/>
          <w:sz w:val="16"/>
          <w:szCs w:val="16"/>
        </w:rPr>
        <w:t>Pieczęć jednostki</w:t>
      </w:r>
    </w:p>
    <w:p w:rsidR="00296490" w:rsidRDefault="00296490" w:rsidP="00984093">
      <w:pPr>
        <w:spacing w:before="60" w:after="60" w:line="276" w:lineRule="auto"/>
        <w:jc w:val="center"/>
        <w:rPr>
          <w:rFonts w:ascii="Times New Roman" w:hAnsi="Times New Roman" w:cs="Times New Roman"/>
        </w:rPr>
      </w:pPr>
    </w:p>
    <w:p w:rsidR="00296490" w:rsidRDefault="00296490" w:rsidP="00984093">
      <w:pPr>
        <w:spacing w:before="60" w:after="60" w:line="276" w:lineRule="auto"/>
        <w:jc w:val="center"/>
        <w:rPr>
          <w:rFonts w:ascii="Times New Roman" w:hAnsi="Times New Roman" w:cs="Times New Roman"/>
          <w:b/>
        </w:rPr>
      </w:pPr>
    </w:p>
    <w:p w:rsidR="00984093" w:rsidRDefault="00E31744" w:rsidP="00984093">
      <w:pPr>
        <w:spacing w:before="60" w:after="6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INNEJ FORMY KSZTAŁCENIA</w:t>
      </w:r>
    </w:p>
    <w:p w:rsidR="00984093" w:rsidRDefault="00984093" w:rsidP="00984093">
      <w:pPr>
        <w:spacing w:before="60" w:after="60"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84093" w:rsidRDefault="00984093" w:rsidP="00984093">
      <w:pPr>
        <w:spacing w:before="60" w:after="60" w:line="276" w:lineRule="auto"/>
        <w:jc w:val="center"/>
        <w:rPr>
          <w:rFonts w:ascii="Times New Roman" w:hAnsi="Times New Roman" w:cs="Times New Roman"/>
          <w:b/>
        </w:rPr>
      </w:pPr>
    </w:p>
    <w:p w:rsidR="00984093" w:rsidRDefault="00E31744" w:rsidP="00984093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Nazwa innej formy kształcenia</w:t>
      </w:r>
      <w:r w:rsidR="00984093">
        <w:rPr>
          <w:rFonts w:ascii="Times New Roman" w:hAnsi="Times New Roman" w:cs="Times New Roman"/>
        </w:rPr>
        <w:t xml:space="preserve">: </w:t>
      </w:r>
    </w:p>
    <w:p w:rsidR="00984093" w:rsidRPr="00984093" w:rsidRDefault="00E31744" w:rsidP="00984093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Charakter innej formy kształcenia</w:t>
      </w:r>
      <w:r w:rsidR="00984093" w:rsidRPr="00984093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i/>
          </w:rPr>
          <w:alias w:val="Charakter ifk"/>
          <w:tag w:val="Charakter ifk"/>
          <w:id w:val="1478184289"/>
          <w:placeholder>
            <w:docPart w:val="DefaultPlaceholder_1081868575"/>
          </w:placeholder>
          <w:showingPlcHdr/>
          <w:comboBox>
            <w:listItem w:displayText="jednorazowa" w:value="jednorazowa"/>
            <w:listItem w:displayText="cykliczna" w:value="cykliczna"/>
          </w:comboBox>
        </w:sdtPr>
        <w:sdtEndPr/>
        <w:sdtContent>
          <w:r w:rsidR="00440CB5" w:rsidRPr="00440CB5">
            <w:rPr>
              <w:rStyle w:val="Tekstzastpczy"/>
              <w:i/>
            </w:rPr>
            <w:t>Wybierz element.</w:t>
          </w:r>
        </w:sdtContent>
      </w:sdt>
    </w:p>
    <w:p w:rsidR="00E31744" w:rsidRPr="00E31744" w:rsidRDefault="00E31744" w:rsidP="00E31744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31744">
        <w:rPr>
          <w:rFonts w:ascii="Times New Roman" w:hAnsi="Times New Roman" w:cs="Times New Roman"/>
          <w:b/>
        </w:rPr>
        <w:t>Osoba proponowana na</w:t>
      </w:r>
      <w:r>
        <w:rPr>
          <w:rFonts w:ascii="Times New Roman" w:hAnsi="Times New Roman" w:cs="Times New Roman"/>
          <w:b/>
        </w:rPr>
        <w:t xml:space="preserve"> Kierownika</w:t>
      </w:r>
      <w:r>
        <w:rPr>
          <w:rFonts w:ascii="Times New Roman" w:hAnsi="Times New Roman" w:cs="Times New Roman"/>
        </w:rPr>
        <w:t xml:space="preserve">: </w:t>
      </w:r>
    </w:p>
    <w:p w:rsidR="00984093" w:rsidRDefault="00440CB5" w:rsidP="00440CB5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03C6">
        <w:rPr>
          <w:rFonts w:ascii="Times New Roman" w:hAnsi="Times New Roman" w:cs="Times New Roman"/>
          <w:b/>
        </w:rPr>
        <w:t>C</w:t>
      </w:r>
      <w:r w:rsidR="00E31744">
        <w:rPr>
          <w:rFonts w:ascii="Times New Roman" w:hAnsi="Times New Roman" w:cs="Times New Roman"/>
          <w:b/>
        </w:rPr>
        <w:t>harakterystyka innej formy kształcenia</w:t>
      </w:r>
      <w:r>
        <w:rPr>
          <w:rFonts w:ascii="Times New Roman" w:hAnsi="Times New Roman" w:cs="Times New Roman"/>
        </w:rPr>
        <w:t xml:space="preserve">: </w:t>
      </w:r>
    </w:p>
    <w:p w:rsidR="008C03C6" w:rsidRDefault="008C03C6" w:rsidP="008C03C6">
      <w:pPr>
        <w:pStyle w:val="Akapitzlist"/>
        <w:spacing w:after="6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03C6">
        <w:rPr>
          <w:rFonts w:ascii="Times New Roman" w:hAnsi="Times New Roman" w:cs="Times New Roman"/>
          <w:i/>
          <w:sz w:val="20"/>
          <w:szCs w:val="20"/>
        </w:rPr>
        <w:t>Objaśnienie:</w:t>
      </w:r>
    </w:p>
    <w:p w:rsidR="008C03C6" w:rsidRDefault="00E31744" w:rsidP="008C03C6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Należy opisać daną inną formę kształcenia</w:t>
      </w:r>
      <w:r w:rsidR="008C03C6">
        <w:rPr>
          <w:rFonts w:ascii="Times New Roman" w:hAnsi="Times New Roman" w:cs="Times New Roman"/>
          <w:i/>
          <w:sz w:val="20"/>
          <w:szCs w:val="20"/>
        </w:rPr>
        <w:t>, jaka jest ich tematyka, dla kogo są przeznaczone, sylwetkę absolwenta – co daje ich ukończenie (zwłaszcza w przypadku</w:t>
      </w:r>
      <w:r w:rsidR="009C0E39">
        <w:rPr>
          <w:rFonts w:ascii="Times New Roman" w:hAnsi="Times New Roman" w:cs="Times New Roman"/>
          <w:i/>
          <w:sz w:val="20"/>
          <w:szCs w:val="20"/>
        </w:rPr>
        <w:t>,</w:t>
      </w:r>
      <w:r w:rsidR="008C03C6">
        <w:rPr>
          <w:rFonts w:ascii="Times New Roman" w:hAnsi="Times New Roman" w:cs="Times New Roman"/>
          <w:i/>
          <w:sz w:val="20"/>
          <w:szCs w:val="20"/>
        </w:rPr>
        <w:t xml:space="preserve"> gdy</w:t>
      </w:r>
      <w:r>
        <w:rPr>
          <w:rFonts w:ascii="Times New Roman" w:hAnsi="Times New Roman" w:cs="Times New Roman"/>
          <w:i/>
          <w:sz w:val="20"/>
          <w:szCs w:val="20"/>
        </w:rPr>
        <w:t xml:space="preserve"> inna forma kształcenia</w:t>
      </w:r>
      <w:r w:rsidR="00CF04CA" w:rsidRPr="00CF04CA">
        <w:t xml:space="preserve"> </w:t>
      </w:r>
      <w:r w:rsidR="00CF04CA" w:rsidRPr="00CF04CA">
        <w:rPr>
          <w:rFonts w:ascii="Times New Roman" w:hAnsi="Times New Roman" w:cs="Times New Roman"/>
          <w:i/>
          <w:sz w:val="20"/>
          <w:szCs w:val="20"/>
        </w:rPr>
        <w:t>prowadzi do uzyskania uprawnień zawodowych</w:t>
      </w:r>
      <w:r w:rsidR="008C03C6">
        <w:rPr>
          <w:rFonts w:ascii="Times New Roman" w:hAnsi="Times New Roman" w:cs="Times New Roman"/>
          <w:i/>
          <w:sz w:val="20"/>
          <w:szCs w:val="20"/>
        </w:rPr>
        <w:t xml:space="preserve">), itp. </w:t>
      </w:r>
    </w:p>
    <w:p w:rsidR="008C03C6" w:rsidRPr="008C03C6" w:rsidRDefault="008C03C6" w:rsidP="00CF04CA">
      <w:pPr>
        <w:pStyle w:val="Akapitzlist"/>
        <w:spacing w:before="60" w:after="6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UWAGA! Opis zostanie wykorzystany do promocji studiów, w tym umieszczony na stronie internetowej dedykowanej studiom podyplomowym oraz w systemie IRK. </w:t>
      </w:r>
    </w:p>
    <w:p w:rsidR="00984093" w:rsidRPr="000E755D" w:rsidRDefault="000E755D" w:rsidP="00CF04CA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0E755D">
        <w:rPr>
          <w:rFonts w:ascii="Times New Roman" w:hAnsi="Times New Roman" w:cs="Times New Roman"/>
          <w:b/>
        </w:rPr>
        <w:t>Informacje dodatkowe</w:t>
      </w:r>
      <w:r w:rsidRPr="000E755D">
        <w:rPr>
          <w:rFonts w:ascii="Times New Roman" w:hAnsi="Times New Roman" w:cs="Times New Roman"/>
        </w:rPr>
        <w:t>:</w:t>
      </w:r>
    </w:p>
    <w:p w:rsidR="000E755D" w:rsidRDefault="000E755D" w:rsidP="000E755D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E755D">
        <w:rPr>
          <w:rFonts w:ascii="Times New Roman" w:hAnsi="Times New Roman" w:cs="Times New Roman"/>
          <w:sz w:val="20"/>
          <w:szCs w:val="20"/>
        </w:rPr>
        <w:t>Objaśnienie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E755D" w:rsidRPr="000E755D" w:rsidRDefault="000E755D" w:rsidP="000E755D">
      <w:pPr>
        <w:pStyle w:val="Akapitzlist"/>
        <w:spacing w:before="60" w:after="6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755D">
        <w:rPr>
          <w:rFonts w:ascii="Times New Roman" w:hAnsi="Times New Roman" w:cs="Times New Roman"/>
          <w:i/>
          <w:sz w:val="20"/>
          <w:szCs w:val="20"/>
        </w:rPr>
        <w:t>Pole to należy uzupełnić w przypadku</w:t>
      </w:r>
      <w:r w:rsidR="00CF04CA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gdy prowadzenie d</w:t>
      </w:r>
      <w:r w:rsidR="00CF04CA">
        <w:rPr>
          <w:rFonts w:ascii="Times New Roman" w:hAnsi="Times New Roman" w:cs="Times New Roman"/>
          <w:i/>
          <w:sz w:val="20"/>
          <w:szCs w:val="20"/>
        </w:rPr>
        <w:t>anej innej formy kształcenia</w:t>
      </w:r>
      <w:r>
        <w:rPr>
          <w:rFonts w:ascii="Times New Roman" w:hAnsi="Times New Roman" w:cs="Times New Roman"/>
          <w:i/>
          <w:sz w:val="20"/>
          <w:szCs w:val="20"/>
        </w:rPr>
        <w:t xml:space="preserve"> wymaga zapewnienia szczególnej infrastruktury, kadry lub gdy są dodatkowe istotne informacje, które</w:t>
      </w:r>
      <w:r w:rsidR="00CF04CA">
        <w:rPr>
          <w:rFonts w:ascii="Times New Roman" w:hAnsi="Times New Roman" w:cs="Times New Roman"/>
          <w:i/>
          <w:sz w:val="20"/>
          <w:szCs w:val="20"/>
        </w:rPr>
        <w:t xml:space="preserve"> powinny znaleźć się we wniosku</w:t>
      </w:r>
    </w:p>
    <w:sectPr w:rsidR="000E755D" w:rsidRPr="000E755D" w:rsidSect="0098409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505" w:rsidRDefault="00033505" w:rsidP="00783254">
      <w:pPr>
        <w:spacing w:after="0" w:line="240" w:lineRule="auto"/>
      </w:pPr>
      <w:r>
        <w:separator/>
      </w:r>
    </w:p>
  </w:endnote>
  <w:endnote w:type="continuationSeparator" w:id="0">
    <w:p w:rsidR="00033505" w:rsidRDefault="00033505" w:rsidP="0078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505" w:rsidRDefault="00033505" w:rsidP="00783254">
      <w:pPr>
        <w:spacing w:after="0" w:line="240" w:lineRule="auto"/>
      </w:pPr>
      <w:r>
        <w:separator/>
      </w:r>
    </w:p>
  </w:footnote>
  <w:footnote w:type="continuationSeparator" w:id="0">
    <w:p w:rsidR="00033505" w:rsidRDefault="00033505" w:rsidP="0078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31C3"/>
    <w:multiLevelType w:val="hybridMultilevel"/>
    <w:tmpl w:val="E05E00AE"/>
    <w:lvl w:ilvl="0" w:tplc="5B506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26620"/>
    <w:multiLevelType w:val="hybridMultilevel"/>
    <w:tmpl w:val="D9F4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F1DD2"/>
    <w:multiLevelType w:val="hybridMultilevel"/>
    <w:tmpl w:val="0BFC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1C64"/>
    <w:multiLevelType w:val="hybridMultilevel"/>
    <w:tmpl w:val="AB881000"/>
    <w:lvl w:ilvl="0" w:tplc="48F8A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D3"/>
    <w:rsid w:val="00033505"/>
    <w:rsid w:val="00055851"/>
    <w:rsid w:val="000E755D"/>
    <w:rsid w:val="001D1FD3"/>
    <w:rsid w:val="002826BD"/>
    <w:rsid w:val="00296490"/>
    <w:rsid w:val="00333B2D"/>
    <w:rsid w:val="00440CB5"/>
    <w:rsid w:val="00544EA7"/>
    <w:rsid w:val="006B4CB8"/>
    <w:rsid w:val="00783254"/>
    <w:rsid w:val="0080511A"/>
    <w:rsid w:val="008C03C6"/>
    <w:rsid w:val="00900A99"/>
    <w:rsid w:val="00984093"/>
    <w:rsid w:val="009C0E39"/>
    <w:rsid w:val="00BF0F98"/>
    <w:rsid w:val="00CF04CA"/>
    <w:rsid w:val="00D766B0"/>
    <w:rsid w:val="00E3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45F7-5119-4313-8F1D-428A93F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254"/>
  </w:style>
  <w:style w:type="paragraph" w:styleId="Stopka">
    <w:name w:val="footer"/>
    <w:basedOn w:val="Normalny"/>
    <w:link w:val="Stopka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254"/>
  </w:style>
  <w:style w:type="character" w:styleId="Uwydatnienie">
    <w:name w:val="Emphasis"/>
    <w:basedOn w:val="Domylnaczcionkaakapitu"/>
    <w:uiPriority w:val="20"/>
    <w:qFormat/>
    <w:rsid w:val="00783254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783254"/>
    <w:rPr>
      <w:color w:val="808080"/>
    </w:rPr>
  </w:style>
  <w:style w:type="paragraph" w:styleId="Akapitzlist">
    <w:name w:val="List Paragraph"/>
    <w:basedOn w:val="Normalny"/>
    <w:uiPriority w:val="34"/>
    <w:qFormat/>
    <w:rsid w:val="00544EA7"/>
    <w:pPr>
      <w:ind w:left="720"/>
      <w:contextualSpacing/>
    </w:pPr>
  </w:style>
  <w:style w:type="table" w:styleId="Tabela-Siatka">
    <w:name w:val="Table Grid"/>
    <w:basedOn w:val="Standardowy"/>
    <w:uiPriority w:val="39"/>
    <w:rsid w:val="0054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0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18CE9-C5B4-4F88-B391-E72C077A3EBF}"/>
      </w:docPartPr>
      <w:docPartBody>
        <w:p w:rsidR="008D1B94" w:rsidRDefault="0042565C">
          <w:r w:rsidRPr="006437E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C"/>
    <w:rsid w:val="0042565C"/>
    <w:rsid w:val="007135B7"/>
    <w:rsid w:val="008B5C8A"/>
    <w:rsid w:val="008D1B94"/>
    <w:rsid w:val="0090759E"/>
    <w:rsid w:val="00C957F8"/>
    <w:rsid w:val="00E0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56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Katarzyna Kudełka</cp:lastModifiedBy>
  <cp:revision>8</cp:revision>
  <dcterms:created xsi:type="dcterms:W3CDTF">2023-11-29T08:42:00Z</dcterms:created>
  <dcterms:modified xsi:type="dcterms:W3CDTF">2025-03-03T10:28:00Z</dcterms:modified>
</cp:coreProperties>
</file>